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031" w:rsidRPr="005D6184" w:rsidRDefault="00751031" w:rsidP="00CA4767">
      <w:pPr>
        <w:tabs>
          <w:tab w:val="left" w:pos="2492"/>
        </w:tabs>
        <w:spacing w:after="0"/>
        <w:rPr>
          <w:rFonts w:ascii="Times New Roman" w:eastAsia="Times New Roman" w:hAnsi="Times New Roman" w:cs="Times New Roman"/>
          <w:sz w:val="26"/>
          <w:szCs w:val="26"/>
          <w:lang w:eastAsia="ru-RU"/>
        </w:rPr>
      </w:pPr>
    </w:p>
    <w:p w:rsidR="00B73413" w:rsidRPr="00B73413" w:rsidRDefault="00457008" w:rsidP="00CA4767">
      <w:pPr>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Приложение N 1</w:t>
      </w:r>
    </w:p>
    <w:p w:rsidR="00B73413" w:rsidRPr="00B73413" w:rsidRDefault="00B73413" w:rsidP="00CA4767">
      <w:pPr>
        <w:autoSpaceDE w:val="0"/>
        <w:autoSpaceDN w:val="0"/>
        <w:adjustRightInd w:val="0"/>
        <w:spacing w:after="0" w:line="240" w:lineRule="auto"/>
        <w:jc w:val="right"/>
        <w:rPr>
          <w:rFonts w:ascii="Times New Roman" w:hAnsi="Times New Roman" w:cs="Times New Roman"/>
          <w:sz w:val="26"/>
          <w:szCs w:val="26"/>
        </w:rPr>
      </w:pPr>
      <w:r w:rsidRPr="00B73413">
        <w:rPr>
          <w:rFonts w:ascii="Times New Roman" w:hAnsi="Times New Roman" w:cs="Times New Roman"/>
          <w:sz w:val="26"/>
          <w:szCs w:val="26"/>
        </w:rPr>
        <w:t>к решению</w:t>
      </w:r>
    </w:p>
    <w:p w:rsidR="00B73413" w:rsidRPr="00B73413" w:rsidRDefault="00B73413" w:rsidP="00CA4767">
      <w:pPr>
        <w:autoSpaceDE w:val="0"/>
        <w:autoSpaceDN w:val="0"/>
        <w:adjustRightInd w:val="0"/>
        <w:spacing w:after="0" w:line="240" w:lineRule="auto"/>
        <w:jc w:val="right"/>
        <w:rPr>
          <w:rFonts w:ascii="Times New Roman" w:hAnsi="Times New Roman" w:cs="Times New Roman"/>
          <w:sz w:val="26"/>
          <w:szCs w:val="26"/>
        </w:rPr>
      </w:pPr>
      <w:r w:rsidRPr="00B73413">
        <w:rPr>
          <w:rFonts w:ascii="Times New Roman" w:hAnsi="Times New Roman" w:cs="Times New Roman"/>
          <w:sz w:val="26"/>
          <w:szCs w:val="26"/>
        </w:rPr>
        <w:t>Совета местного самоуправления</w:t>
      </w:r>
    </w:p>
    <w:p w:rsidR="00B73413" w:rsidRPr="00B73413" w:rsidRDefault="00B73413" w:rsidP="00CA4767">
      <w:pPr>
        <w:autoSpaceDE w:val="0"/>
        <w:autoSpaceDN w:val="0"/>
        <w:adjustRightInd w:val="0"/>
        <w:spacing w:after="0" w:line="240" w:lineRule="auto"/>
        <w:jc w:val="right"/>
        <w:rPr>
          <w:rFonts w:ascii="Times New Roman" w:hAnsi="Times New Roman" w:cs="Times New Roman"/>
          <w:sz w:val="26"/>
          <w:szCs w:val="26"/>
        </w:rPr>
      </w:pPr>
      <w:r w:rsidRPr="005D6184">
        <w:rPr>
          <w:rFonts w:ascii="Times New Roman" w:hAnsi="Times New Roman" w:cs="Times New Roman"/>
          <w:sz w:val="26"/>
          <w:szCs w:val="26"/>
        </w:rPr>
        <w:t>Эльбрусского</w:t>
      </w:r>
      <w:r w:rsidRPr="00B73413">
        <w:rPr>
          <w:rFonts w:ascii="Times New Roman" w:hAnsi="Times New Roman" w:cs="Times New Roman"/>
          <w:sz w:val="26"/>
          <w:szCs w:val="26"/>
        </w:rPr>
        <w:t xml:space="preserve"> муниципального района КБР</w:t>
      </w:r>
    </w:p>
    <w:p w:rsidR="00B73413" w:rsidRPr="00B73413" w:rsidRDefault="00B73413" w:rsidP="00CA4767">
      <w:pPr>
        <w:autoSpaceDE w:val="0"/>
        <w:autoSpaceDN w:val="0"/>
        <w:adjustRightInd w:val="0"/>
        <w:spacing w:after="0" w:line="240" w:lineRule="auto"/>
        <w:jc w:val="right"/>
        <w:rPr>
          <w:rFonts w:ascii="Times New Roman" w:hAnsi="Times New Roman" w:cs="Times New Roman"/>
          <w:sz w:val="26"/>
          <w:szCs w:val="26"/>
        </w:rPr>
      </w:pPr>
      <w:proofErr w:type="gramStart"/>
      <w:r w:rsidRPr="005D6184">
        <w:rPr>
          <w:rFonts w:ascii="Times New Roman" w:hAnsi="Times New Roman" w:cs="Times New Roman"/>
          <w:sz w:val="26"/>
          <w:szCs w:val="26"/>
        </w:rPr>
        <w:t xml:space="preserve">от  </w:t>
      </w:r>
      <w:r w:rsidR="003B2D4B">
        <w:rPr>
          <w:rFonts w:ascii="Times New Roman" w:hAnsi="Times New Roman" w:cs="Times New Roman"/>
          <w:sz w:val="26"/>
          <w:szCs w:val="26"/>
        </w:rPr>
        <w:t>14.01.</w:t>
      </w:r>
      <w:r w:rsidRPr="00B73413">
        <w:rPr>
          <w:rFonts w:ascii="Times New Roman" w:hAnsi="Times New Roman" w:cs="Times New Roman"/>
          <w:sz w:val="26"/>
          <w:szCs w:val="26"/>
        </w:rPr>
        <w:t>202</w:t>
      </w:r>
      <w:r w:rsidRPr="005D6184">
        <w:rPr>
          <w:rFonts w:ascii="Times New Roman" w:hAnsi="Times New Roman" w:cs="Times New Roman"/>
          <w:sz w:val="26"/>
          <w:szCs w:val="26"/>
        </w:rPr>
        <w:t>5</w:t>
      </w:r>
      <w:proofErr w:type="gramEnd"/>
      <w:r w:rsidRPr="00B73413">
        <w:rPr>
          <w:rFonts w:ascii="Times New Roman" w:hAnsi="Times New Roman" w:cs="Times New Roman"/>
          <w:sz w:val="26"/>
          <w:szCs w:val="26"/>
        </w:rPr>
        <w:t xml:space="preserve"> г. </w:t>
      </w:r>
      <w:r w:rsidRPr="005D6184">
        <w:rPr>
          <w:rFonts w:ascii="Times New Roman" w:hAnsi="Times New Roman" w:cs="Times New Roman"/>
          <w:sz w:val="26"/>
          <w:szCs w:val="26"/>
        </w:rPr>
        <w:t>№</w:t>
      </w:r>
      <w:r w:rsidR="004B0112">
        <w:rPr>
          <w:rFonts w:ascii="Times New Roman" w:hAnsi="Times New Roman" w:cs="Times New Roman"/>
          <w:sz w:val="26"/>
          <w:szCs w:val="26"/>
        </w:rPr>
        <w:t xml:space="preserve"> 3</w:t>
      </w:r>
      <w:r w:rsidR="005D6184">
        <w:rPr>
          <w:rFonts w:ascii="Times New Roman" w:hAnsi="Times New Roman" w:cs="Times New Roman"/>
          <w:sz w:val="26"/>
          <w:szCs w:val="26"/>
        </w:rPr>
        <w:t>5/2</w:t>
      </w:r>
    </w:p>
    <w:p w:rsidR="00B73413" w:rsidRPr="00B73413" w:rsidRDefault="00B73413" w:rsidP="00CA4767">
      <w:pPr>
        <w:autoSpaceDE w:val="0"/>
        <w:autoSpaceDN w:val="0"/>
        <w:adjustRightInd w:val="0"/>
        <w:spacing w:after="0" w:line="240" w:lineRule="auto"/>
        <w:jc w:val="both"/>
        <w:rPr>
          <w:rFonts w:ascii="Times New Roman" w:hAnsi="Times New Roman" w:cs="Times New Roman"/>
          <w:sz w:val="26"/>
          <w:szCs w:val="26"/>
        </w:rPr>
      </w:pPr>
    </w:p>
    <w:p w:rsidR="00B73413" w:rsidRPr="00B73413" w:rsidRDefault="00B73413" w:rsidP="00CA4767">
      <w:pPr>
        <w:autoSpaceDE w:val="0"/>
        <w:autoSpaceDN w:val="0"/>
        <w:adjustRightInd w:val="0"/>
        <w:spacing w:after="0" w:line="240" w:lineRule="auto"/>
        <w:jc w:val="center"/>
        <w:outlineLvl w:val="1"/>
        <w:rPr>
          <w:rFonts w:ascii="Times New Roman" w:hAnsi="Times New Roman" w:cs="Times New Roman"/>
          <w:b/>
          <w:bCs/>
          <w:sz w:val="26"/>
          <w:szCs w:val="26"/>
        </w:rPr>
      </w:pPr>
      <w:r w:rsidRPr="00B73413">
        <w:rPr>
          <w:rFonts w:ascii="Times New Roman" w:hAnsi="Times New Roman" w:cs="Times New Roman"/>
          <w:b/>
          <w:bCs/>
          <w:sz w:val="26"/>
          <w:szCs w:val="26"/>
        </w:rPr>
        <w:t>ИНФОРМАЦИОННОЕ СООБЩЕНИЕ</w:t>
      </w:r>
    </w:p>
    <w:p w:rsidR="00B73413" w:rsidRPr="00B73413" w:rsidRDefault="00B73413" w:rsidP="00CA4767">
      <w:pPr>
        <w:autoSpaceDE w:val="0"/>
        <w:autoSpaceDN w:val="0"/>
        <w:adjustRightInd w:val="0"/>
        <w:spacing w:after="0" w:line="240" w:lineRule="auto"/>
        <w:jc w:val="center"/>
        <w:outlineLvl w:val="1"/>
        <w:rPr>
          <w:rFonts w:ascii="Times New Roman" w:hAnsi="Times New Roman" w:cs="Times New Roman"/>
          <w:b/>
          <w:bCs/>
          <w:sz w:val="26"/>
          <w:szCs w:val="26"/>
        </w:rPr>
      </w:pPr>
      <w:r w:rsidRPr="00B73413">
        <w:rPr>
          <w:rFonts w:ascii="Times New Roman" w:hAnsi="Times New Roman" w:cs="Times New Roman"/>
          <w:b/>
          <w:bCs/>
          <w:sz w:val="26"/>
          <w:szCs w:val="26"/>
        </w:rPr>
        <w:t>О ПРОВЕДЕНИИ КОНКУРСА НА ЗАМЕЩЕНИЕ ВАКАНТНОЙ</w:t>
      </w:r>
    </w:p>
    <w:p w:rsidR="00B73413" w:rsidRPr="00B73413" w:rsidRDefault="00B73413" w:rsidP="00CA4767">
      <w:pPr>
        <w:autoSpaceDE w:val="0"/>
        <w:autoSpaceDN w:val="0"/>
        <w:adjustRightInd w:val="0"/>
        <w:spacing w:after="0" w:line="240" w:lineRule="auto"/>
        <w:jc w:val="center"/>
        <w:outlineLvl w:val="1"/>
        <w:rPr>
          <w:rFonts w:ascii="Times New Roman" w:hAnsi="Times New Roman" w:cs="Times New Roman"/>
          <w:b/>
          <w:bCs/>
          <w:sz w:val="26"/>
          <w:szCs w:val="26"/>
        </w:rPr>
      </w:pPr>
      <w:r w:rsidRPr="00B73413">
        <w:rPr>
          <w:rFonts w:ascii="Times New Roman" w:hAnsi="Times New Roman" w:cs="Times New Roman"/>
          <w:b/>
          <w:bCs/>
          <w:sz w:val="26"/>
          <w:szCs w:val="26"/>
        </w:rPr>
        <w:t>ДОЛЖНОСТИ ГЛАВЫ МЕСТНОЙ АДМИНИСТРАЦИИ</w:t>
      </w:r>
    </w:p>
    <w:p w:rsidR="00B73413" w:rsidRPr="00B73413" w:rsidRDefault="00B73413" w:rsidP="00CA4767">
      <w:pPr>
        <w:autoSpaceDE w:val="0"/>
        <w:autoSpaceDN w:val="0"/>
        <w:adjustRightInd w:val="0"/>
        <w:spacing w:after="0" w:line="240" w:lineRule="auto"/>
        <w:jc w:val="center"/>
        <w:outlineLvl w:val="1"/>
        <w:rPr>
          <w:rFonts w:ascii="Times New Roman" w:hAnsi="Times New Roman" w:cs="Times New Roman"/>
          <w:b/>
          <w:bCs/>
          <w:sz w:val="26"/>
          <w:szCs w:val="26"/>
        </w:rPr>
      </w:pPr>
      <w:r w:rsidRPr="005D6184">
        <w:rPr>
          <w:rFonts w:ascii="Times New Roman" w:hAnsi="Times New Roman" w:cs="Times New Roman"/>
          <w:b/>
          <w:bCs/>
          <w:sz w:val="26"/>
          <w:szCs w:val="26"/>
        </w:rPr>
        <w:t>ЭЛЬБРУССКОГО</w:t>
      </w:r>
      <w:r w:rsidRPr="00B73413">
        <w:rPr>
          <w:rFonts w:ascii="Times New Roman" w:hAnsi="Times New Roman" w:cs="Times New Roman"/>
          <w:b/>
          <w:bCs/>
          <w:sz w:val="26"/>
          <w:szCs w:val="26"/>
        </w:rPr>
        <w:t xml:space="preserve"> МУНИЦИПАЛЬНОГО РАЙОНА КБР</w:t>
      </w:r>
    </w:p>
    <w:p w:rsidR="00B73413" w:rsidRPr="00B73413" w:rsidRDefault="00B73413" w:rsidP="00CA4767">
      <w:pPr>
        <w:autoSpaceDE w:val="0"/>
        <w:autoSpaceDN w:val="0"/>
        <w:adjustRightInd w:val="0"/>
        <w:spacing w:after="0" w:line="240" w:lineRule="auto"/>
        <w:jc w:val="both"/>
        <w:rPr>
          <w:rFonts w:ascii="Times New Roman" w:hAnsi="Times New Roman" w:cs="Times New Roman"/>
          <w:sz w:val="26"/>
          <w:szCs w:val="26"/>
        </w:rPr>
      </w:pPr>
    </w:p>
    <w:p w:rsidR="004A442C" w:rsidRDefault="00B73413" w:rsidP="00C406CE">
      <w:pPr>
        <w:autoSpaceDE w:val="0"/>
        <w:autoSpaceDN w:val="0"/>
        <w:adjustRightInd w:val="0"/>
        <w:spacing w:after="0" w:line="240" w:lineRule="auto"/>
        <w:ind w:firstLine="540"/>
        <w:jc w:val="both"/>
        <w:rPr>
          <w:rFonts w:ascii="Times New Roman" w:hAnsi="Times New Roman" w:cs="Times New Roman"/>
          <w:sz w:val="26"/>
          <w:szCs w:val="26"/>
        </w:rPr>
      </w:pPr>
      <w:r w:rsidRPr="00B73413">
        <w:rPr>
          <w:rFonts w:ascii="Times New Roman" w:hAnsi="Times New Roman" w:cs="Times New Roman"/>
          <w:sz w:val="26"/>
          <w:szCs w:val="26"/>
        </w:rPr>
        <w:t xml:space="preserve">1. Совет местного самоуправления </w:t>
      </w:r>
      <w:r w:rsidRPr="005D6184">
        <w:rPr>
          <w:rFonts w:ascii="Times New Roman" w:hAnsi="Times New Roman" w:cs="Times New Roman"/>
          <w:sz w:val="26"/>
          <w:szCs w:val="26"/>
        </w:rPr>
        <w:t>Эльбрусского</w:t>
      </w:r>
      <w:r w:rsidRPr="00B73413">
        <w:rPr>
          <w:rFonts w:ascii="Times New Roman" w:hAnsi="Times New Roman" w:cs="Times New Roman"/>
          <w:sz w:val="26"/>
          <w:szCs w:val="26"/>
        </w:rPr>
        <w:t xml:space="preserve"> муниципального района КБР объявляет конкурс на замещение вакантной должности главы местной администрации </w:t>
      </w:r>
      <w:r w:rsidRPr="005D6184">
        <w:rPr>
          <w:rFonts w:ascii="Times New Roman" w:hAnsi="Times New Roman" w:cs="Times New Roman"/>
          <w:sz w:val="26"/>
          <w:szCs w:val="26"/>
        </w:rPr>
        <w:t>Эльбрусского</w:t>
      </w:r>
      <w:r w:rsidRPr="00B73413">
        <w:rPr>
          <w:rFonts w:ascii="Times New Roman" w:hAnsi="Times New Roman" w:cs="Times New Roman"/>
          <w:sz w:val="26"/>
          <w:szCs w:val="26"/>
        </w:rPr>
        <w:t xml:space="preserve"> муниципального района КБР.</w:t>
      </w:r>
    </w:p>
    <w:p w:rsidR="00C406CE" w:rsidRPr="00424A8B" w:rsidRDefault="00C406CE" w:rsidP="00C406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 участию в конкурсе на замещение должности главы местной администрации допускаются граждане Российской Федерации, имеющие высшее образование, не менее четырех лет стажа муниципальной службы или стажа работы по специальности, направлению подготовки.</w:t>
      </w:r>
    </w:p>
    <w:p w:rsidR="00B73413" w:rsidRDefault="00C406CE" w:rsidP="00C406CE">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w:t>
      </w:r>
      <w:r w:rsidRPr="00424A8B">
        <w:rPr>
          <w:rFonts w:ascii="Times New Roman" w:hAnsi="Times New Roman" w:cs="Times New Roman"/>
          <w:sz w:val="26"/>
          <w:szCs w:val="26"/>
        </w:rPr>
        <w:t>Гражданин, изъявивший желание участвовать в конкурсе, представляет в конкурсную комиссию следующие документы:</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а) личное заявление об участии в конкурсе по утвержденной форме (</w:t>
      </w:r>
      <w:hyperlink r:id="rId5" w:history="1">
        <w:r w:rsidRPr="00424A8B">
          <w:rPr>
            <w:rFonts w:ascii="Times New Roman" w:hAnsi="Times New Roman" w:cs="Times New Roman"/>
            <w:color w:val="0000FF"/>
            <w:sz w:val="26"/>
            <w:szCs w:val="26"/>
            <w:u w:val="single"/>
          </w:rPr>
          <w:t>приложение N 1</w:t>
        </w:r>
      </w:hyperlink>
      <w:r w:rsidRPr="00424A8B">
        <w:rPr>
          <w:rFonts w:ascii="Times New Roman" w:hAnsi="Times New Roman" w:cs="Times New Roman"/>
          <w:sz w:val="26"/>
          <w:szCs w:val="26"/>
        </w:rPr>
        <w:t xml:space="preserve"> к настоящему Положению);</w:t>
      </w:r>
    </w:p>
    <w:p w:rsidR="00292615" w:rsidRPr="00F82FF8" w:rsidRDefault="00292615" w:rsidP="004A44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б) </w:t>
      </w:r>
      <w:r w:rsidRPr="00F82FF8">
        <w:rPr>
          <w:rFonts w:ascii="Times New Roman" w:hAnsi="Times New Roman" w:cs="Times New Roman"/>
          <w:sz w:val="26"/>
          <w:szCs w:val="26"/>
        </w:rPr>
        <w:t xml:space="preserve">собственноручно заполненную и подписанную анкету по форме, </w:t>
      </w:r>
      <w:r w:rsidR="00F82FF8" w:rsidRPr="00F82FF8">
        <w:rPr>
          <w:rFonts w:ascii="Times New Roman" w:hAnsi="Times New Roman" w:cs="Times New Roman"/>
          <w:sz w:val="26"/>
          <w:szCs w:val="26"/>
        </w:rPr>
        <w:t>утвержденной Указом Президента</w:t>
      </w:r>
      <w:r w:rsidRPr="00F82FF8">
        <w:rPr>
          <w:rFonts w:ascii="Times New Roman" w:hAnsi="Times New Roman" w:cs="Times New Roman"/>
          <w:sz w:val="26"/>
          <w:szCs w:val="26"/>
        </w:rPr>
        <w:t xml:space="preserve"> Российской Федерации </w:t>
      </w:r>
      <w:r w:rsidR="004A442C">
        <w:rPr>
          <w:rFonts w:ascii="Times New Roman" w:hAnsi="Times New Roman" w:cs="Times New Roman"/>
          <w:sz w:val="26"/>
          <w:szCs w:val="26"/>
        </w:rPr>
        <w:t>от 10 октября 2024года № 870</w:t>
      </w:r>
      <w:r w:rsidR="00F82FF8" w:rsidRPr="00F82FF8">
        <w:rPr>
          <w:rFonts w:ascii="Times New Roman" w:hAnsi="Times New Roman" w:cs="Times New Roman"/>
          <w:sz w:val="26"/>
          <w:szCs w:val="26"/>
        </w:rPr>
        <w:t xml:space="preserve"> </w:t>
      </w:r>
      <w:r w:rsidR="008D1ACD" w:rsidRPr="004A442C">
        <w:rPr>
          <w:rFonts w:ascii="Times New Roman" w:hAnsi="Times New Roman" w:cs="Times New Roman"/>
          <w:sz w:val="26"/>
          <w:szCs w:val="26"/>
        </w:rPr>
        <w:t>(</w:t>
      </w:r>
      <w:r w:rsidR="008D1ACD" w:rsidRPr="004A442C">
        <w:rPr>
          <w:rFonts w:ascii="Times New Roman" w:hAnsi="Times New Roman" w:cs="Times New Roman"/>
          <w:sz w:val="26"/>
          <w:szCs w:val="26"/>
          <w:u w:val="single"/>
        </w:rPr>
        <w:t>приложение №5</w:t>
      </w:r>
      <w:r w:rsidR="008D1ACD" w:rsidRPr="004A442C">
        <w:rPr>
          <w:rFonts w:ascii="Times New Roman" w:hAnsi="Times New Roman" w:cs="Times New Roman"/>
          <w:sz w:val="26"/>
          <w:szCs w:val="26"/>
        </w:rPr>
        <w:t xml:space="preserve"> к настоящему Положению);</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в) паспорт;</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г) трудовая книжка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д) документ об образовании;</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е)</w:t>
      </w:r>
      <w:r w:rsidR="004A442C">
        <w:rPr>
          <w:rFonts w:ascii="Times New Roman" w:hAnsi="Times New Roman" w:cs="Times New Roman"/>
          <w:sz w:val="26"/>
          <w:szCs w:val="26"/>
        </w:rPr>
        <w:t xml:space="preserve"> </w:t>
      </w:r>
      <w:r w:rsidRPr="00424A8B">
        <w:rPr>
          <w:rFonts w:ascii="Times New Roman" w:hAnsi="Times New Roman" w:cs="Times New Roman"/>
          <w:sz w:val="26"/>
          <w:szCs w:val="26"/>
        </w:rPr>
        <w:t>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ж) свидетельство о постановке физического лица на учет в налоговом органе по месту жительства на территории Российской Федерации;</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з) документы воинского учета - для граждан, пребывающих в запасе, и лиц, подлежащих призыву на военную службу;</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и) заключение медицинской организации об отсутствии заболевания, препятствующего поступлению на муниципальную службу, учетной </w:t>
      </w:r>
      <w:hyperlink r:id="rId6" w:history="1">
        <w:r w:rsidRPr="00424A8B">
          <w:rPr>
            <w:rFonts w:ascii="Times New Roman" w:hAnsi="Times New Roman" w:cs="Times New Roman"/>
            <w:color w:val="0000FF"/>
            <w:sz w:val="26"/>
            <w:szCs w:val="26"/>
            <w:u w:val="single"/>
          </w:rPr>
          <w:t>формы</w:t>
        </w:r>
      </w:hyperlink>
      <w:r w:rsidRPr="00424A8B">
        <w:rPr>
          <w:rFonts w:ascii="Times New Roman" w:hAnsi="Times New Roman" w:cs="Times New Roman"/>
          <w:sz w:val="26"/>
          <w:szCs w:val="26"/>
        </w:rPr>
        <w:t xml:space="preserve"> N 001-ГС/у;</w:t>
      </w:r>
    </w:p>
    <w:p w:rsidR="004A442C" w:rsidRDefault="00292615" w:rsidP="004A442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к)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Правительством Российской Федерации.</w:t>
      </w:r>
    </w:p>
    <w:p w:rsidR="004A442C" w:rsidRDefault="00292615" w:rsidP="00C406C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л) две фотографии размером 4 x 6;</w:t>
      </w:r>
    </w:p>
    <w:p w:rsidR="00C406CE"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 xml:space="preserve">м)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главы местной администрации Эльбрусского муниципального района КБР по контракту, а также сведения об имуществе, </w:t>
      </w:r>
    </w:p>
    <w:p w:rsidR="00C406CE" w:rsidRDefault="00C406CE"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C406CE" w:rsidRDefault="00C406CE"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C406CE" w:rsidRDefault="00C406CE"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A462E" w:rsidRDefault="00292615" w:rsidP="00C406C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принадлежащем ему на праве собственности, и о своих обязательствах имущественного характера по состоянию на первое число месяца, </w:t>
      </w:r>
    </w:p>
    <w:p w:rsidR="00CA01B5" w:rsidRDefault="00292615" w:rsidP="009A462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 xml:space="preserve">предшествующего месяцу подачи документов для замещения должности главы </w:t>
      </w:r>
    </w:p>
    <w:p w:rsidR="00292615" w:rsidRPr="00424A8B" w:rsidRDefault="00292615" w:rsidP="009A462E">
      <w:pPr>
        <w:widowControl w:val="0"/>
        <w:autoSpaceDE w:val="0"/>
        <w:autoSpaceDN w:val="0"/>
        <w:adjustRightInd w:val="0"/>
        <w:spacing w:after="0" w:line="240" w:lineRule="auto"/>
        <w:jc w:val="both"/>
        <w:rPr>
          <w:rFonts w:ascii="Times New Roman" w:hAnsi="Times New Roman" w:cs="Times New Roman"/>
          <w:sz w:val="26"/>
          <w:szCs w:val="26"/>
        </w:rPr>
      </w:pPr>
      <w:r w:rsidRPr="00424A8B">
        <w:rPr>
          <w:rFonts w:ascii="Times New Roman" w:hAnsi="Times New Roman" w:cs="Times New Roman"/>
          <w:sz w:val="26"/>
          <w:szCs w:val="26"/>
        </w:rPr>
        <w:t>местной администрации Эльбрусского муниципального района КБР по контракту (на отчетную дату);</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н)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претендующим на замещение должности, документов для замещения должности главы местной администрации Эльбрусского муниципального района КБР по контракту (на отчетную дату);</w:t>
      </w:r>
    </w:p>
    <w:p w:rsidR="00292615" w:rsidRPr="00424A8B" w:rsidRDefault="00292615"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4A8B">
        <w:rPr>
          <w:rFonts w:ascii="Times New Roman" w:hAnsi="Times New Roman" w:cs="Times New Roman"/>
          <w:sz w:val="26"/>
          <w:szCs w:val="26"/>
        </w:rPr>
        <w:t>о)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гражданина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292615" w:rsidRDefault="0062733D" w:rsidP="0029261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292615" w:rsidRPr="00424A8B">
        <w:rPr>
          <w:rFonts w:ascii="Times New Roman" w:hAnsi="Times New Roman" w:cs="Times New Roman"/>
          <w:sz w:val="26"/>
          <w:szCs w:val="26"/>
        </w:rPr>
        <w:t xml:space="preserve"> Лицо, изъявившее желание участвовать в конкурсе, также вправе представить иные документы, характеризующие его профессиональные качества: рекомендательные письма с предыдущих мест работы (службы), копию документа о присвоении ученого звания, ученой степени, копию документа о повышении квалификации и иные.</w:t>
      </w:r>
    </w:p>
    <w:p w:rsidR="009A462E" w:rsidRPr="008D1ACD" w:rsidRDefault="000158B8" w:rsidP="0062733D">
      <w:pPr>
        <w:shd w:val="clear" w:color="auto" w:fill="FFFFFF"/>
        <w:spacing w:after="0"/>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0062733D">
        <w:rPr>
          <w:rFonts w:ascii="Times New Roman" w:hAnsi="Times New Roman" w:cs="Times New Roman"/>
          <w:sz w:val="26"/>
          <w:szCs w:val="26"/>
        </w:rPr>
        <w:t>4</w:t>
      </w:r>
      <w:r w:rsidR="009A462E" w:rsidRPr="009A462E">
        <w:rPr>
          <w:rFonts w:ascii="Times New Roman" w:hAnsi="Times New Roman" w:cs="Times New Roman"/>
          <w:sz w:val="26"/>
          <w:szCs w:val="26"/>
        </w:rPr>
        <w:t xml:space="preserve">. Представлять документы, а также ознакомиться с условиями прохождения муниципальной службы, в том числе с порядком проведения конкурса можно в течение 15 </w:t>
      </w:r>
      <w:proofErr w:type="gramStart"/>
      <w:r w:rsidR="009A462E" w:rsidRPr="009A462E">
        <w:rPr>
          <w:rFonts w:ascii="Times New Roman" w:hAnsi="Times New Roman" w:cs="Times New Roman"/>
          <w:sz w:val="26"/>
          <w:szCs w:val="26"/>
        </w:rPr>
        <w:t>дней  (</w:t>
      </w:r>
      <w:proofErr w:type="gramEnd"/>
      <w:r w:rsidR="009A462E" w:rsidRPr="009A462E">
        <w:rPr>
          <w:rFonts w:ascii="Times New Roman" w:hAnsi="Times New Roman" w:cs="Times New Roman"/>
          <w:sz w:val="26"/>
          <w:szCs w:val="26"/>
        </w:rPr>
        <w:t xml:space="preserve">с 17.01. по 31.01.2025г. включительно) со дня опубликования настоящего информационного  сообщения по адресу: КБР, </w:t>
      </w:r>
      <w:proofErr w:type="spellStart"/>
      <w:r w:rsidR="009A462E" w:rsidRPr="009A462E">
        <w:rPr>
          <w:rFonts w:ascii="Times New Roman" w:hAnsi="Times New Roman" w:cs="Times New Roman"/>
          <w:sz w:val="26"/>
          <w:szCs w:val="26"/>
        </w:rPr>
        <w:t>г.п</w:t>
      </w:r>
      <w:proofErr w:type="spellEnd"/>
      <w:r w:rsidR="009A462E" w:rsidRPr="009A462E">
        <w:rPr>
          <w:rFonts w:ascii="Times New Roman" w:hAnsi="Times New Roman" w:cs="Times New Roman"/>
          <w:sz w:val="26"/>
          <w:szCs w:val="26"/>
        </w:rPr>
        <w:t>. Тырныауз,  пр.Эльбрусский,3</w:t>
      </w:r>
      <w:r w:rsidR="00CA01B5">
        <w:rPr>
          <w:rFonts w:ascii="Times New Roman" w:hAnsi="Times New Roman" w:cs="Times New Roman"/>
          <w:sz w:val="26"/>
          <w:szCs w:val="26"/>
        </w:rPr>
        <w:t xml:space="preserve">4, здание  администрации  ЭМР, </w:t>
      </w:r>
      <w:r w:rsidR="009A462E" w:rsidRPr="009A462E">
        <w:rPr>
          <w:rFonts w:ascii="Times New Roman" w:hAnsi="Times New Roman" w:cs="Times New Roman"/>
          <w:sz w:val="26"/>
          <w:szCs w:val="26"/>
        </w:rPr>
        <w:t>малы</w:t>
      </w:r>
      <w:r w:rsidR="00CA01B5">
        <w:rPr>
          <w:rFonts w:ascii="Times New Roman" w:hAnsi="Times New Roman" w:cs="Times New Roman"/>
          <w:sz w:val="26"/>
          <w:szCs w:val="26"/>
        </w:rPr>
        <w:t xml:space="preserve">й зал </w:t>
      </w:r>
      <w:r>
        <w:rPr>
          <w:rFonts w:ascii="Times New Roman" w:hAnsi="Times New Roman" w:cs="Times New Roman"/>
          <w:sz w:val="26"/>
          <w:szCs w:val="26"/>
        </w:rPr>
        <w:t xml:space="preserve">  с 9.00 до 18.00</w:t>
      </w:r>
      <w:r w:rsidR="009A462E" w:rsidRPr="009A462E">
        <w:rPr>
          <w:rFonts w:ascii="Times New Roman" w:hAnsi="Times New Roman" w:cs="Times New Roman"/>
          <w:sz w:val="26"/>
          <w:szCs w:val="26"/>
        </w:rPr>
        <w:t xml:space="preserve"> </w:t>
      </w:r>
      <w:r w:rsidR="00CA01B5">
        <w:rPr>
          <w:rFonts w:ascii="Times New Roman" w:hAnsi="Times New Roman" w:cs="Times New Roman"/>
          <w:sz w:val="26"/>
          <w:szCs w:val="26"/>
        </w:rPr>
        <w:t xml:space="preserve">                     </w:t>
      </w:r>
      <w:r>
        <w:rPr>
          <w:rFonts w:ascii="Times New Roman" w:hAnsi="Times New Roman" w:cs="Times New Roman"/>
          <w:sz w:val="26"/>
          <w:szCs w:val="26"/>
        </w:rPr>
        <w:t xml:space="preserve">с </w:t>
      </w:r>
      <w:r w:rsidR="009A462E" w:rsidRPr="009A462E">
        <w:rPr>
          <w:rFonts w:ascii="Times New Roman" w:hAnsi="Times New Roman" w:cs="Times New Roman"/>
          <w:sz w:val="26"/>
          <w:szCs w:val="26"/>
        </w:rPr>
        <w:t>перерыв</w:t>
      </w:r>
      <w:r>
        <w:rPr>
          <w:rFonts w:ascii="Times New Roman" w:hAnsi="Times New Roman" w:cs="Times New Roman"/>
          <w:sz w:val="26"/>
          <w:szCs w:val="26"/>
        </w:rPr>
        <w:t xml:space="preserve">ом на обед </w:t>
      </w:r>
      <w:r w:rsidR="009A462E" w:rsidRPr="009A462E">
        <w:rPr>
          <w:rFonts w:ascii="Times New Roman" w:hAnsi="Times New Roman" w:cs="Times New Roman"/>
          <w:sz w:val="26"/>
          <w:szCs w:val="26"/>
        </w:rPr>
        <w:t xml:space="preserve"> </w:t>
      </w:r>
      <w:r w:rsidR="009A462E">
        <w:rPr>
          <w:rFonts w:ascii="Times New Roman" w:hAnsi="Times New Roman" w:cs="Times New Roman"/>
          <w:sz w:val="26"/>
          <w:szCs w:val="26"/>
        </w:rPr>
        <w:t>с 13.00 до 14.00</w:t>
      </w:r>
      <w:r>
        <w:rPr>
          <w:rFonts w:ascii="Times New Roman" w:hAnsi="Times New Roman" w:cs="Times New Roman"/>
          <w:sz w:val="26"/>
          <w:szCs w:val="26"/>
        </w:rPr>
        <w:t xml:space="preserve"> ч.  Контактный </w:t>
      </w:r>
      <w:proofErr w:type="gramStart"/>
      <w:r>
        <w:rPr>
          <w:rFonts w:ascii="Times New Roman" w:hAnsi="Times New Roman" w:cs="Times New Roman"/>
          <w:sz w:val="26"/>
          <w:szCs w:val="26"/>
        </w:rPr>
        <w:t xml:space="preserve">телефон  </w:t>
      </w:r>
      <w:r w:rsidR="0001470C">
        <w:rPr>
          <w:rFonts w:ascii="Times New Roman" w:hAnsi="Times New Roman" w:cs="Times New Roman"/>
          <w:sz w:val="26"/>
          <w:szCs w:val="26"/>
        </w:rPr>
        <w:t>секретаря</w:t>
      </w:r>
      <w:proofErr w:type="gramEnd"/>
      <w:r w:rsidR="0001470C">
        <w:rPr>
          <w:rFonts w:ascii="Times New Roman" w:hAnsi="Times New Roman" w:cs="Times New Roman"/>
          <w:sz w:val="26"/>
          <w:szCs w:val="26"/>
        </w:rPr>
        <w:t xml:space="preserve"> комиссии </w:t>
      </w:r>
      <w:r w:rsidR="009A462E" w:rsidRPr="000158B8">
        <w:rPr>
          <w:rFonts w:ascii="Times New Roman" w:hAnsi="Times New Roman" w:cs="Times New Roman"/>
          <w:sz w:val="26"/>
          <w:szCs w:val="26"/>
        </w:rPr>
        <w:t>8-928- 907-15-55.</w:t>
      </w:r>
      <w:r>
        <w:rPr>
          <w:rFonts w:ascii="Times New Roman" w:hAnsi="Times New Roman" w:cs="Times New Roman"/>
          <w:sz w:val="28"/>
          <w:szCs w:val="28"/>
        </w:rPr>
        <w:t xml:space="preserve"> </w:t>
      </w:r>
      <w:r w:rsidR="009A462E" w:rsidRPr="009A462E">
        <w:rPr>
          <w:rFonts w:ascii="Times New Roman" w:hAnsi="Times New Roman" w:cs="Times New Roman"/>
          <w:sz w:val="26"/>
          <w:szCs w:val="26"/>
        </w:rPr>
        <w:t xml:space="preserve"> </w:t>
      </w:r>
      <w:r w:rsidR="009A462E" w:rsidRPr="008D1ACD">
        <w:rPr>
          <w:rFonts w:ascii="Times New Roman" w:hAnsi="Times New Roman" w:cs="Times New Roman"/>
          <w:sz w:val="26"/>
          <w:szCs w:val="26"/>
        </w:rPr>
        <w:t xml:space="preserve">Положение, устанавливающее порядок проведения конкурса, а также формы документов, необходимые для принятия участия в конкурсе, размещены на сайте   Эльбрусского муниципального района, в разделе «Совет </w:t>
      </w:r>
      <w:bookmarkStart w:id="0" w:name="_GoBack"/>
      <w:r w:rsidR="009A462E" w:rsidRPr="008D1ACD">
        <w:rPr>
          <w:rFonts w:ascii="Times New Roman" w:hAnsi="Times New Roman" w:cs="Times New Roman"/>
          <w:sz w:val="26"/>
          <w:szCs w:val="26"/>
        </w:rPr>
        <w:t xml:space="preserve">местного самоуправления» по электронному </w:t>
      </w:r>
      <w:proofErr w:type="gramStart"/>
      <w:r w:rsidR="009A462E" w:rsidRPr="008D1ACD">
        <w:rPr>
          <w:rFonts w:ascii="Times New Roman" w:hAnsi="Times New Roman" w:cs="Times New Roman"/>
          <w:sz w:val="26"/>
          <w:szCs w:val="26"/>
        </w:rPr>
        <w:t xml:space="preserve">адресу:  </w:t>
      </w:r>
      <w:hyperlink r:id="rId7" w:tgtFrame="_blank" w:history="1">
        <w:r w:rsidR="009A462E" w:rsidRPr="008D1ACD">
          <w:rPr>
            <w:rFonts w:ascii="Times New Roman" w:eastAsia="Times New Roman" w:hAnsi="Times New Roman" w:cs="Times New Roman"/>
            <w:bCs/>
            <w:sz w:val="26"/>
            <w:szCs w:val="26"/>
            <w:lang w:eastAsia="ru-RU"/>
          </w:rPr>
          <w:t>elbrus.kbr.ru</w:t>
        </w:r>
        <w:proofErr w:type="gramEnd"/>
      </w:hyperlink>
      <w:r w:rsidR="009A462E" w:rsidRPr="008D1ACD">
        <w:rPr>
          <w:rFonts w:ascii="Times New Roman" w:eastAsia="Times New Roman" w:hAnsi="Times New Roman" w:cs="Times New Roman"/>
          <w:bCs/>
          <w:sz w:val="26"/>
          <w:szCs w:val="26"/>
          <w:lang w:eastAsia="ru-RU"/>
        </w:rPr>
        <w:t xml:space="preserve"> </w:t>
      </w:r>
    </w:p>
    <w:bookmarkEnd w:id="0"/>
    <w:p w:rsidR="00292615" w:rsidRPr="005D6184" w:rsidRDefault="00292615" w:rsidP="00292615">
      <w:pPr>
        <w:tabs>
          <w:tab w:val="left" w:pos="2492"/>
        </w:tabs>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62733D">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xml:space="preserve">.  Конкурс на замещение вакантной должности главы местной администрации Эльбрусского муниципального района КБР </w:t>
      </w:r>
      <w:proofErr w:type="gramStart"/>
      <w:r>
        <w:rPr>
          <w:rFonts w:ascii="Times New Roman" w:eastAsia="Times New Roman" w:hAnsi="Times New Roman" w:cs="Times New Roman"/>
          <w:sz w:val="26"/>
          <w:szCs w:val="26"/>
          <w:lang w:eastAsia="ru-RU"/>
        </w:rPr>
        <w:t xml:space="preserve">состоится  </w:t>
      </w:r>
      <w:r w:rsidRPr="00294BC5">
        <w:rPr>
          <w:rFonts w:ascii="Times New Roman" w:eastAsia="Times New Roman" w:hAnsi="Times New Roman" w:cs="Times New Roman"/>
          <w:sz w:val="26"/>
          <w:szCs w:val="26"/>
          <w:lang w:eastAsia="ru-RU"/>
        </w:rPr>
        <w:t>06.03.2025г.</w:t>
      </w:r>
      <w:proofErr w:type="gramEnd"/>
      <w:r>
        <w:rPr>
          <w:rFonts w:ascii="Times New Roman" w:eastAsia="Times New Roman" w:hAnsi="Times New Roman" w:cs="Times New Roman"/>
          <w:sz w:val="26"/>
          <w:szCs w:val="26"/>
          <w:lang w:eastAsia="ru-RU"/>
        </w:rPr>
        <w:t xml:space="preserve"> в 1</w:t>
      </w:r>
      <w:r w:rsidR="002163FD">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 xml:space="preserve">-00 по адресу: КБР, </w:t>
      </w:r>
      <w:proofErr w:type="spellStart"/>
      <w:r>
        <w:rPr>
          <w:rFonts w:ascii="Times New Roman" w:eastAsia="Times New Roman" w:hAnsi="Times New Roman" w:cs="Times New Roman"/>
          <w:sz w:val="26"/>
          <w:szCs w:val="26"/>
          <w:lang w:eastAsia="ru-RU"/>
        </w:rPr>
        <w:t>г.Тырныауз</w:t>
      </w:r>
      <w:proofErr w:type="spellEnd"/>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пр.Эльбрусский</w:t>
      </w:r>
      <w:proofErr w:type="spellEnd"/>
      <w:r>
        <w:rPr>
          <w:rFonts w:ascii="Times New Roman" w:eastAsia="Times New Roman" w:hAnsi="Times New Roman" w:cs="Times New Roman"/>
          <w:sz w:val="26"/>
          <w:szCs w:val="26"/>
          <w:lang w:eastAsia="ru-RU"/>
        </w:rPr>
        <w:t>, 34, здание администрации</w:t>
      </w:r>
      <w:r w:rsidR="0001470C">
        <w:rPr>
          <w:rFonts w:ascii="Times New Roman" w:eastAsia="Times New Roman" w:hAnsi="Times New Roman" w:cs="Times New Roman"/>
          <w:sz w:val="26"/>
          <w:szCs w:val="26"/>
          <w:lang w:eastAsia="ru-RU"/>
        </w:rPr>
        <w:t xml:space="preserve"> Эльбрусского муниципального района</w:t>
      </w:r>
      <w:r>
        <w:rPr>
          <w:rFonts w:ascii="Times New Roman" w:eastAsia="Times New Roman" w:hAnsi="Times New Roman" w:cs="Times New Roman"/>
          <w:sz w:val="26"/>
          <w:szCs w:val="26"/>
          <w:lang w:eastAsia="ru-RU"/>
        </w:rPr>
        <w:t xml:space="preserve">, малый зал </w:t>
      </w:r>
      <w:r w:rsidR="0001470C">
        <w:rPr>
          <w:rFonts w:ascii="Times New Roman" w:eastAsia="Times New Roman" w:hAnsi="Times New Roman" w:cs="Times New Roman"/>
          <w:sz w:val="26"/>
          <w:szCs w:val="26"/>
          <w:lang w:eastAsia="ru-RU"/>
        </w:rPr>
        <w:t>(3 этаж).</w:t>
      </w:r>
      <w:r>
        <w:rPr>
          <w:rFonts w:ascii="Times New Roman" w:eastAsia="Times New Roman" w:hAnsi="Times New Roman" w:cs="Times New Roman"/>
          <w:sz w:val="26"/>
          <w:szCs w:val="26"/>
          <w:lang w:eastAsia="ru-RU"/>
        </w:rPr>
        <w:t xml:space="preserve">           </w:t>
      </w:r>
      <w:r w:rsidR="00315AD7">
        <w:rPr>
          <w:rFonts w:ascii="Times New Roman" w:eastAsia="Times New Roman" w:hAnsi="Times New Roman" w:cs="Times New Roman"/>
          <w:sz w:val="26"/>
          <w:szCs w:val="26"/>
          <w:lang w:eastAsia="ru-RU"/>
        </w:rPr>
        <w:t xml:space="preserve"> </w:t>
      </w:r>
    </w:p>
    <w:p w:rsidR="00292615" w:rsidRPr="005D6184" w:rsidRDefault="00292615" w:rsidP="00292615">
      <w:pPr>
        <w:tabs>
          <w:tab w:val="left" w:pos="2492"/>
        </w:tabs>
        <w:spacing w:after="0"/>
        <w:rPr>
          <w:rFonts w:ascii="Times New Roman" w:eastAsia="Times New Roman" w:hAnsi="Times New Roman" w:cs="Times New Roman"/>
          <w:sz w:val="26"/>
          <w:szCs w:val="26"/>
          <w:lang w:eastAsia="ru-RU"/>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292615" w:rsidRDefault="00292615" w:rsidP="00CA4767">
      <w:pPr>
        <w:autoSpaceDE w:val="0"/>
        <w:autoSpaceDN w:val="0"/>
        <w:adjustRightInd w:val="0"/>
        <w:spacing w:after="0" w:line="240" w:lineRule="auto"/>
        <w:ind w:firstLine="540"/>
        <w:jc w:val="both"/>
        <w:rPr>
          <w:rFonts w:ascii="Times New Roman" w:hAnsi="Times New Roman" w:cs="Times New Roman"/>
          <w:sz w:val="26"/>
          <w:szCs w:val="26"/>
        </w:rPr>
      </w:pPr>
    </w:p>
    <w:p w:rsidR="00D6738C" w:rsidRPr="005D6184" w:rsidRDefault="00180EB1" w:rsidP="00CA4767">
      <w:pPr>
        <w:spacing w:after="0"/>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w:t>
      </w:r>
    </w:p>
    <w:sectPr w:rsidR="00D6738C" w:rsidRPr="005D6184" w:rsidSect="004A442C">
      <w:pgSz w:w="11906" w:h="16838"/>
      <w:pgMar w:top="142"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0E3771"/>
    <w:multiLevelType w:val="hybridMultilevel"/>
    <w:tmpl w:val="930E1A3C"/>
    <w:lvl w:ilvl="0" w:tplc="53A67764">
      <w:start w:val="4"/>
      <w:numFmt w:val="decimal"/>
      <w:lvlText w:val="%1."/>
      <w:lvlJc w:val="left"/>
      <w:pPr>
        <w:tabs>
          <w:tab w:val="num" w:pos="2406"/>
        </w:tabs>
        <w:ind w:left="2406" w:hanging="360"/>
      </w:pPr>
      <w:rPr>
        <w:rFonts w:hint="default"/>
      </w:rPr>
    </w:lvl>
    <w:lvl w:ilvl="1" w:tplc="04190019" w:tentative="1">
      <w:start w:val="1"/>
      <w:numFmt w:val="lowerLetter"/>
      <w:lvlText w:val="%2."/>
      <w:lvlJc w:val="left"/>
      <w:pPr>
        <w:tabs>
          <w:tab w:val="num" w:pos="3126"/>
        </w:tabs>
        <w:ind w:left="3126" w:hanging="360"/>
      </w:pPr>
    </w:lvl>
    <w:lvl w:ilvl="2" w:tplc="0419001B" w:tentative="1">
      <w:start w:val="1"/>
      <w:numFmt w:val="lowerRoman"/>
      <w:lvlText w:val="%3."/>
      <w:lvlJc w:val="right"/>
      <w:pPr>
        <w:tabs>
          <w:tab w:val="num" w:pos="3846"/>
        </w:tabs>
        <w:ind w:left="3846" w:hanging="180"/>
      </w:pPr>
    </w:lvl>
    <w:lvl w:ilvl="3" w:tplc="0419000F" w:tentative="1">
      <w:start w:val="1"/>
      <w:numFmt w:val="decimal"/>
      <w:lvlText w:val="%4."/>
      <w:lvlJc w:val="left"/>
      <w:pPr>
        <w:tabs>
          <w:tab w:val="num" w:pos="4566"/>
        </w:tabs>
        <w:ind w:left="4566" w:hanging="360"/>
      </w:pPr>
    </w:lvl>
    <w:lvl w:ilvl="4" w:tplc="04190019" w:tentative="1">
      <w:start w:val="1"/>
      <w:numFmt w:val="lowerLetter"/>
      <w:lvlText w:val="%5."/>
      <w:lvlJc w:val="left"/>
      <w:pPr>
        <w:tabs>
          <w:tab w:val="num" w:pos="5286"/>
        </w:tabs>
        <w:ind w:left="5286" w:hanging="360"/>
      </w:pPr>
    </w:lvl>
    <w:lvl w:ilvl="5" w:tplc="0419001B" w:tentative="1">
      <w:start w:val="1"/>
      <w:numFmt w:val="lowerRoman"/>
      <w:lvlText w:val="%6."/>
      <w:lvlJc w:val="right"/>
      <w:pPr>
        <w:tabs>
          <w:tab w:val="num" w:pos="6006"/>
        </w:tabs>
        <w:ind w:left="6006" w:hanging="180"/>
      </w:pPr>
    </w:lvl>
    <w:lvl w:ilvl="6" w:tplc="0419000F" w:tentative="1">
      <w:start w:val="1"/>
      <w:numFmt w:val="decimal"/>
      <w:lvlText w:val="%7."/>
      <w:lvlJc w:val="left"/>
      <w:pPr>
        <w:tabs>
          <w:tab w:val="num" w:pos="6726"/>
        </w:tabs>
        <w:ind w:left="6726" w:hanging="360"/>
      </w:pPr>
    </w:lvl>
    <w:lvl w:ilvl="7" w:tplc="04190019" w:tentative="1">
      <w:start w:val="1"/>
      <w:numFmt w:val="lowerLetter"/>
      <w:lvlText w:val="%8."/>
      <w:lvlJc w:val="left"/>
      <w:pPr>
        <w:tabs>
          <w:tab w:val="num" w:pos="7446"/>
        </w:tabs>
        <w:ind w:left="7446" w:hanging="360"/>
      </w:pPr>
    </w:lvl>
    <w:lvl w:ilvl="8" w:tplc="0419001B" w:tentative="1">
      <w:start w:val="1"/>
      <w:numFmt w:val="lowerRoman"/>
      <w:lvlText w:val="%9."/>
      <w:lvlJc w:val="right"/>
      <w:pPr>
        <w:tabs>
          <w:tab w:val="num" w:pos="8166"/>
        </w:tabs>
        <w:ind w:left="8166" w:hanging="180"/>
      </w:pPr>
    </w:lvl>
  </w:abstractNum>
  <w:abstractNum w:abstractNumId="1">
    <w:nsid w:val="3C2F23A1"/>
    <w:multiLevelType w:val="hybridMultilevel"/>
    <w:tmpl w:val="FCB2C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AF40A5"/>
    <w:multiLevelType w:val="hybridMultilevel"/>
    <w:tmpl w:val="D5720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BE3540"/>
    <w:multiLevelType w:val="hybridMultilevel"/>
    <w:tmpl w:val="C9A8E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953CDD"/>
    <w:multiLevelType w:val="hybridMultilevel"/>
    <w:tmpl w:val="A6CEC47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47A"/>
    <w:rsid w:val="0001470C"/>
    <w:rsid w:val="000158B8"/>
    <w:rsid w:val="00016259"/>
    <w:rsid w:val="00022638"/>
    <w:rsid w:val="000C63C6"/>
    <w:rsid w:val="001015B4"/>
    <w:rsid w:val="00103BFC"/>
    <w:rsid w:val="0012494B"/>
    <w:rsid w:val="001675BE"/>
    <w:rsid w:val="001779B5"/>
    <w:rsid w:val="00180EB1"/>
    <w:rsid w:val="001D42E8"/>
    <w:rsid w:val="001E07C5"/>
    <w:rsid w:val="001E1799"/>
    <w:rsid w:val="002163FD"/>
    <w:rsid w:val="00223335"/>
    <w:rsid w:val="0027592C"/>
    <w:rsid w:val="002925EF"/>
    <w:rsid w:val="00292615"/>
    <w:rsid w:val="00294BC5"/>
    <w:rsid w:val="002F18E8"/>
    <w:rsid w:val="002F51C9"/>
    <w:rsid w:val="00315AD7"/>
    <w:rsid w:val="00331572"/>
    <w:rsid w:val="00345D3B"/>
    <w:rsid w:val="00381A3A"/>
    <w:rsid w:val="003B2D4B"/>
    <w:rsid w:val="003C56BD"/>
    <w:rsid w:val="00457008"/>
    <w:rsid w:val="004919DF"/>
    <w:rsid w:val="004A442C"/>
    <w:rsid w:val="004B0112"/>
    <w:rsid w:val="004C1009"/>
    <w:rsid w:val="00524E2C"/>
    <w:rsid w:val="00554D91"/>
    <w:rsid w:val="005700D7"/>
    <w:rsid w:val="005A4161"/>
    <w:rsid w:val="005D6184"/>
    <w:rsid w:val="00606137"/>
    <w:rsid w:val="00611252"/>
    <w:rsid w:val="0062733D"/>
    <w:rsid w:val="00661DBA"/>
    <w:rsid w:val="0067541D"/>
    <w:rsid w:val="006E78E0"/>
    <w:rsid w:val="006F5625"/>
    <w:rsid w:val="00751031"/>
    <w:rsid w:val="007543EC"/>
    <w:rsid w:val="007A0A2E"/>
    <w:rsid w:val="007E2358"/>
    <w:rsid w:val="00840CAE"/>
    <w:rsid w:val="00877976"/>
    <w:rsid w:val="008954AB"/>
    <w:rsid w:val="008D1ACD"/>
    <w:rsid w:val="00950CAE"/>
    <w:rsid w:val="00970AF8"/>
    <w:rsid w:val="009A462E"/>
    <w:rsid w:val="009B5F77"/>
    <w:rsid w:val="009F2969"/>
    <w:rsid w:val="00A142CD"/>
    <w:rsid w:val="00A3208D"/>
    <w:rsid w:val="00AC0363"/>
    <w:rsid w:val="00AC7876"/>
    <w:rsid w:val="00B73413"/>
    <w:rsid w:val="00B85990"/>
    <w:rsid w:val="00BD6B6F"/>
    <w:rsid w:val="00C17298"/>
    <w:rsid w:val="00C406CE"/>
    <w:rsid w:val="00C806E6"/>
    <w:rsid w:val="00C95F31"/>
    <w:rsid w:val="00CA01B5"/>
    <w:rsid w:val="00CA4767"/>
    <w:rsid w:val="00D3447A"/>
    <w:rsid w:val="00D6738C"/>
    <w:rsid w:val="00DC3511"/>
    <w:rsid w:val="00E126A4"/>
    <w:rsid w:val="00E27E63"/>
    <w:rsid w:val="00E75906"/>
    <w:rsid w:val="00EC3736"/>
    <w:rsid w:val="00EF3E82"/>
    <w:rsid w:val="00F156BD"/>
    <w:rsid w:val="00F324F3"/>
    <w:rsid w:val="00F65EF1"/>
    <w:rsid w:val="00F82FF8"/>
    <w:rsid w:val="00F95B22"/>
    <w:rsid w:val="00F9696B"/>
    <w:rsid w:val="00FB4302"/>
    <w:rsid w:val="00FC1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F1369-BF9A-4DD5-8B3C-2C2F9BB5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31572"/>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331572"/>
    <w:pPr>
      <w:keepNext/>
      <w:spacing w:after="0" w:line="240" w:lineRule="auto"/>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447A"/>
    <w:pPr>
      <w:spacing w:after="0" w:line="240" w:lineRule="auto"/>
    </w:pPr>
  </w:style>
  <w:style w:type="character" w:styleId="a4">
    <w:name w:val="Hyperlink"/>
    <w:basedOn w:val="a0"/>
    <w:uiPriority w:val="99"/>
    <w:unhideWhenUsed/>
    <w:rsid w:val="00524E2C"/>
    <w:rPr>
      <w:color w:val="0563C1" w:themeColor="hyperlink"/>
      <w:u w:val="single"/>
    </w:rPr>
  </w:style>
  <w:style w:type="character" w:customStyle="1" w:styleId="UnresolvedMention">
    <w:name w:val="Unresolved Mention"/>
    <w:basedOn w:val="a0"/>
    <w:uiPriority w:val="99"/>
    <w:semiHidden/>
    <w:unhideWhenUsed/>
    <w:rsid w:val="00524E2C"/>
    <w:rPr>
      <w:color w:val="605E5C"/>
      <w:shd w:val="clear" w:color="auto" w:fill="E1DFDD"/>
    </w:rPr>
  </w:style>
  <w:style w:type="character" w:customStyle="1" w:styleId="10">
    <w:name w:val="Заголовок 1 Знак"/>
    <w:basedOn w:val="a0"/>
    <w:link w:val="1"/>
    <w:uiPriority w:val="9"/>
    <w:rsid w:val="003315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31572"/>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33157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331572"/>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33157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331572"/>
    <w:rPr>
      <w:rFonts w:ascii="Times New Roman" w:eastAsia="Times New Roman" w:hAnsi="Times New Roman" w:cs="Times New Roman"/>
      <w:sz w:val="20"/>
      <w:szCs w:val="20"/>
      <w:lang w:eastAsia="ru-RU"/>
    </w:rPr>
  </w:style>
  <w:style w:type="table" w:styleId="a9">
    <w:name w:val="Table Grid"/>
    <w:basedOn w:val="a1"/>
    <w:uiPriority w:val="5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semiHidden/>
    <w:unhideWhenUsed/>
    <w:rsid w:val="00331572"/>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331572"/>
    <w:rPr>
      <w:rFonts w:ascii="Tahoma" w:eastAsia="Times New Roman" w:hAnsi="Tahoma" w:cs="Tahoma"/>
      <w:sz w:val="16"/>
      <w:szCs w:val="16"/>
      <w:lang w:eastAsia="ru-RU"/>
    </w:rPr>
  </w:style>
  <w:style w:type="character" w:styleId="ac">
    <w:name w:val="Placeholder Text"/>
    <w:basedOn w:val="a0"/>
    <w:uiPriority w:val="99"/>
    <w:semiHidden/>
    <w:rsid w:val="00331572"/>
    <w:rPr>
      <w:color w:val="808080"/>
    </w:rPr>
  </w:style>
  <w:style w:type="paragraph" w:customStyle="1" w:styleId="caaieiaie1">
    <w:name w:val="caaieiaie 1"/>
    <w:basedOn w:val="a"/>
    <w:next w:val="a"/>
    <w:rsid w:val="00331572"/>
    <w:pPr>
      <w:keepNext/>
      <w:widowControl w:val="0"/>
      <w:overflowPunct w:val="0"/>
      <w:autoSpaceDE w:val="0"/>
      <w:autoSpaceDN w:val="0"/>
      <w:adjustRightInd w:val="0"/>
      <w:spacing w:after="0" w:line="336" w:lineRule="auto"/>
      <w:jc w:val="center"/>
      <w:textAlignment w:val="baseline"/>
    </w:pPr>
    <w:rPr>
      <w:rFonts w:ascii="TimesDL" w:eastAsia="Times New Roman" w:hAnsi="TimesDL" w:cs="Times New Roman"/>
      <w:b/>
      <w:sz w:val="24"/>
      <w:szCs w:val="20"/>
      <w:lang w:eastAsia="ru-RU"/>
    </w:rPr>
  </w:style>
  <w:style w:type="numbering" w:customStyle="1" w:styleId="11">
    <w:name w:val="Нет списка1"/>
    <w:next w:val="a2"/>
    <w:semiHidden/>
    <w:unhideWhenUsed/>
    <w:rsid w:val="00331572"/>
  </w:style>
  <w:style w:type="paragraph" w:customStyle="1" w:styleId="ConsNonformat">
    <w:name w:val="ConsNonformat"/>
    <w:rsid w:val="00331572"/>
    <w:pPr>
      <w:widowControl w:val="0"/>
      <w:spacing w:after="0" w:line="240" w:lineRule="auto"/>
    </w:pPr>
    <w:rPr>
      <w:rFonts w:ascii="Courier New" w:eastAsia="Times New Roman" w:hAnsi="Courier New" w:cs="Times New Roman"/>
      <w:snapToGrid w:val="0"/>
      <w:sz w:val="16"/>
      <w:szCs w:val="20"/>
      <w:lang w:eastAsia="ru-RU"/>
    </w:rPr>
  </w:style>
  <w:style w:type="paragraph" w:styleId="ad">
    <w:name w:val="Body Text Indent"/>
    <w:basedOn w:val="a"/>
    <w:link w:val="ae"/>
    <w:rsid w:val="0033157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331572"/>
    <w:rPr>
      <w:rFonts w:ascii="Times New Roman" w:eastAsia="Times New Roman" w:hAnsi="Times New Roman" w:cs="Times New Roman"/>
      <w:sz w:val="28"/>
      <w:szCs w:val="20"/>
      <w:lang w:eastAsia="ru-RU"/>
    </w:rPr>
  </w:style>
  <w:style w:type="paragraph" w:styleId="af">
    <w:name w:val="Body Text"/>
    <w:basedOn w:val="a"/>
    <w:link w:val="af0"/>
    <w:rsid w:val="0033157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331572"/>
    <w:rPr>
      <w:rFonts w:ascii="Times New Roman" w:eastAsia="Times New Roman" w:hAnsi="Times New Roman" w:cs="Times New Roman"/>
      <w:sz w:val="24"/>
      <w:szCs w:val="24"/>
      <w:lang w:eastAsia="ru-RU"/>
    </w:rPr>
  </w:style>
  <w:style w:type="paragraph" w:customStyle="1" w:styleId="ConsPlusNonformat">
    <w:name w:val="ConsPlusNonformat"/>
    <w:rsid w:val="003315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1"/>
    <w:next w:val="a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_"/>
    <w:link w:val="13"/>
    <w:rsid w:val="00331572"/>
    <w:rPr>
      <w:shd w:val="clear" w:color="auto" w:fill="FFFFFF"/>
    </w:rPr>
  </w:style>
  <w:style w:type="character" w:customStyle="1" w:styleId="11pt">
    <w:name w:val="Основной текст + 11 pt"/>
    <w:rsid w:val="0033157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8pt1pt">
    <w:name w:val="Основной текст + 8 pt;Интервал 1 pt"/>
    <w:rsid w:val="00331572"/>
    <w:rPr>
      <w:rFonts w:ascii="Times New Roman" w:eastAsia="Times New Roman" w:hAnsi="Times New Roman" w:cs="Times New Roman"/>
      <w:b w:val="0"/>
      <w:bCs w:val="0"/>
      <w:i w:val="0"/>
      <w:iCs w:val="0"/>
      <w:smallCaps w:val="0"/>
      <w:strike w:val="0"/>
      <w:color w:val="000000"/>
      <w:spacing w:val="20"/>
      <w:w w:val="100"/>
      <w:position w:val="0"/>
      <w:sz w:val="16"/>
      <w:szCs w:val="16"/>
      <w:u w:val="none"/>
      <w:lang w:val="ru-RU" w:eastAsia="ru-RU" w:bidi="ru-RU"/>
    </w:rPr>
  </w:style>
  <w:style w:type="paragraph" w:customStyle="1" w:styleId="13">
    <w:name w:val="Основной текст1"/>
    <w:basedOn w:val="a"/>
    <w:link w:val="af1"/>
    <w:rsid w:val="00331572"/>
    <w:pPr>
      <w:widowControl w:val="0"/>
      <w:shd w:val="clear" w:color="auto" w:fill="FFFFFF"/>
      <w:spacing w:after="0" w:line="240" w:lineRule="auto"/>
    </w:pPr>
  </w:style>
  <w:style w:type="character" w:customStyle="1" w:styleId="21">
    <w:name w:val="Основной текст2"/>
    <w:rsid w:val="0033157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3">
    <w:name w:val="Основной текст3"/>
    <w:basedOn w:val="a"/>
    <w:rsid w:val="00331572"/>
    <w:pPr>
      <w:widowControl w:val="0"/>
      <w:shd w:val="clear" w:color="auto" w:fill="FFFFFF"/>
      <w:spacing w:after="600" w:line="0" w:lineRule="atLeast"/>
    </w:pPr>
    <w:rPr>
      <w:rFonts w:ascii="Times New Roman" w:eastAsia="Times New Roman" w:hAnsi="Times New Roman" w:cs="Times New Roman"/>
      <w:color w:val="000000"/>
      <w:lang w:eastAsia="ru-RU" w:bidi="ru-RU"/>
    </w:rPr>
  </w:style>
  <w:style w:type="numbering" w:customStyle="1" w:styleId="110">
    <w:name w:val="Нет списка11"/>
    <w:next w:val="a2"/>
    <w:uiPriority w:val="99"/>
    <w:semiHidden/>
    <w:unhideWhenUsed/>
    <w:rsid w:val="00331572"/>
  </w:style>
  <w:style w:type="paragraph" w:customStyle="1" w:styleId="ConsPlusCell">
    <w:name w:val="ConsPlusCell"/>
    <w:uiPriority w:val="99"/>
    <w:rsid w:val="00331572"/>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ConsPlusNormal">
    <w:name w:val="ConsPlusNormal"/>
    <w:rsid w:val="00331572"/>
    <w:pPr>
      <w:autoSpaceDE w:val="0"/>
      <w:autoSpaceDN w:val="0"/>
      <w:adjustRightInd w:val="0"/>
      <w:spacing w:after="0" w:line="240" w:lineRule="auto"/>
    </w:pPr>
    <w:rPr>
      <w:rFonts w:ascii="Arial" w:eastAsia="Calibri" w:hAnsi="Arial" w:cs="Arial"/>
      <w:sz w:val="20"/>
      <w:szCs w:val="20"/>
    </w:rPr>
  </w:style>
  <w:style w:type="numbering" w:customStyle="1" w:styleId="111">
    <w:name w:val="Нет списка111"/>
    <w:next w:val="a2"/>
    <w:semiHidden/>
    <w:rsid w:val="00331572"/>
  </w:style>
  <w:style w:type="numbering" w:customStyle="1" w:styleId="22">
    <w:name w:val="Нет списка2"/>
    <w:next w:val="a2"/>
    <w:semiHidden/>
    <w:rsid w:val="00331572"/>
  </w:style>
  <w:style w:type="numbering" w:customStyle="1" w:styleId="30">
    <w:name w:val="Нет списка3"/>
    <w:next w:val="a2"/>
    <w:uiPriority w:val="99"/>
    <w:semiHidden/>
    <w:unhideWhenUsed/>
    <w:rsid w:val="00331572"/>
  </w:style>
  <w:style w:type="numbering" w:customStyle="1" w:styleId="4">
    <w:name w:val="Нет списка4"/>
    <w:next w:val="a2"/>
    <w:uiPriority w:val="99"/>
    <w:semiHidden/>
    <w:unhideWhenUsed/>
    <w:rsid w:val="00331572"/>
  </w:style>
  <w:style w:type="table" w:customStyle="1" w:styleId="23">
    <w:name w:val="Сетка таблицы2"/>
    <w:basedOn w:val="a1"/>
    <w:next w:val="a9"/>
    <w:uiPriority w:val="59"/>
    <w:rsid w:val="00331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331572"/>
  </w:style>
  <w:style w:type="table" w:customStyle="1" w:styleId="112">
    <w:name w:val="Сетка таблицы11"/>
    <w:basedOn w:val="a1"/>
    <w:next w:val="a9"/>
    <w:rsid w:val="00331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331572"/>
  </w:style>
  <w:style w:type="numbering" w:customStyle="1" w:styleId="1111">
    <w:name w:val="Нет списка1111"/>
    <w:next w:val="a2"/>
    <w:semiHidden/>
    <w:rsid w:val="00331572"/>
  </w:style>
  <w:style w:type="numbering" w:customStyle="1" w:styleId="210">
    <w:name w:val="Нет списка21"/>
    <w:next w:val="a2"/>
    <w:semiHidden/>
    <w:rsid w:val="00331572"/>
  </w:style>
  <w:style w:type="numbering" w:customStyle="1" w:styleId="31">
    <w:name w:val="Нет списка31"/>
    <w:next w:val="a2"/>
    <w:uiPriority w:val="99"/>
    <w:semiHidden/>
    <w:unhideWhenUsed/>
    <w:rsid w:val="00331572"/>
  </w:style>
  <w:style w:type="paragraph" w:styleId="af2">
    <w:name w:val="List Paragraph"/>
    <w:basedOn w:val="a"/>
    <w:uiPriority w:val="34"/>
    <w:qFormat/>
    <w:rsid w:val="00331572"/>
    <w:pPr>
      <w:spacing w:after="200" w:line="276" w:lineRule="auto"/>
      <w:ind w:left="720"/>
      <w:contextualSpacing/>
    </w:pPr>
  </w:style>
  <w:style w:type="numbering" w:customStyle="1" w:styleId="5">
    <w:name w:val="Нет списка5"/>
    <w:next w:val="a2"/>
    <w:uiPriority w:val="99"/>
    <w:semiHidden/>
    <w:unhideWhenUsed/>
    <w:rsid w:val="00331572"/>
  </w:style>
  <w:style w:type="character" w:styleId="af3">
    <w:name w:val="FollowedHyperlink"/>
    <w:basedOn w:val="a0"/>
    <w:uiPriority w:val="99"/>
    <w:semiHidden/>
    <w:unhideWhenUsed/>
    <w:rsid w:val="00331572"/>
    <w:rPr>
      <w:color w:val="800080"/>
      <w:u w:val="single"/>
    </w:rPr>
  </w:style>
  <w:style w:type="paragraph" w:customStyle="1" w:styleId="xl65">
    <w:name w:val="xl65"/>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3315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331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33157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315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3315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31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6">
    <w:name w:val="Нет списка6"/>
    <w:next w:val="a2"/>
    <w:uiPriority w:val="99"/>
    <w:semiHidden/>
    <w:unhideWhenUsed/>
    <w:rsid w:val="00331572"/>
  </w:style>
  <w:style w:type="numbering" w:customStyle="1" w:styleId="7">
    <w:name w:val="Нет списка7"/>
    <w:next w:val="a2"/>
    <w:uiPriority w:val="99"/>
    <w:semiHidden/>
    <w:unhideWhenUsed/>
    <w:rsid w:val="00331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191691">
      <w:bodyDiv w:val="1"/>
      <w:marLeft w:val="0"/>
      <w:marRight w:val="0"/>
      <w:marTop w:val="0"/>
      <w:marBottom w:val="0"/>
      <w:divBdr>
        <w:top w:val="none" w:sz="0" w:space="0" w:color="auto"/>
        <w:left w:val="none" w:sz="0" w:space="0" w:color="auto"/>
        <w:bottom w:val="none" w:sz="0" w:space="0" w:color="auto"/>
        <w:right w:val="none" w:sz="0" w:space="0" w:color="auto"/>
      </w:divBdr>
      <w:divsChild>
        <w:div w:id="828861286">
          <w:marLeft w:val="0"/>
          <w:marRight w:val="0"/>
          <w:marTop w:val="0"/>
          <w:marBottom w:val="0"/>
          <w:divBdr>
            <w:top w:val="none" w:sz="0" w:space="0" w:color="auto"/>
            <w:left w:val="none" w:sz="0" w:space="0" w:color="auto"/>
            <w:bottom w:val="none" w:sz="0" w:space="0" w:color="auto"/>
            <w:right w:val="none" w:sz="0" w:space="0" w:color="auto"/>
          </w:divBdr>
        </w:div>
      </w:divsChild>
    </w:div>
    <w:div w:id="897204245">
      <w:bodyDiv w:val="1"/>
      <w:marLeft w:val="0"/>
      <w:marRight w:val="0"/>
      <w:marTop w:val="0"/>
      <w:marBottom w:val="0"/>
      <w:divBdr>
        <w:top w:val="none" w:sz="0" w:space="0" w:color="auto"/>
        <w:left w:val="none" w:sz="0" w:space="0" w:color="auto"/>
        <w:bottom w:val="none" w:sz="0" w:space="0" w:color="auto"/>
        <w:right w:val="none" w:sz="0" w:space="0" w:color="auto"/>
      </w:divBdr>
    </w:div>
    <w:div w:id="1211923136">
      <w:bodyDiv w:val="1"/>
      <w:marLeft w:val="0"/>
      <w:marRight w:val="0"/>
      <w:marTop w:val="0"/>
      <w:marBottom w:val="0"/>
      <w:divBdr>
        <w:top w:val="none" w:sz="0" w:space="0" w:color="auto"/>
        <w:left w:val="none" w:sz="0" w:space="0" w:color="auto"/>
        <w:bottom w:val="none" w:sz="0" w:space="0" w:color="auto"/>
        <w:right w:val="none" w:sz="0" w:space="0" w:color="auto"/>
      </w:divBdr>
    </w:div>
    <w:div w:id="1817337377">
      <w:bodyDiv w:val="1"/>
      <w:marLeft w:val="0"/>
      <w:marRight w:val="0"/>
      <w:marTop w:val="0"/>
      <w:marBottom w:val="0"/>
      <w:divBdr>
        <w:top w:val="none" w:sz="0" w:space="0" w:color="auto"/>
        <w:left w:val="none" w:sz="0" w:space="0" w:color="auto"/>
        <w:bottom w:val="none" w:sz="0" w:space="0" w:color="auto"/>
        <w:right w:val="none" w:sz="0" w:space="0" w:color="auto"/>
      </w:divBdr>
    </w:div>
    <w:div w:id="1821995157">
      <w:bodyDiv w:val="1"/>
      <w:marLeft w:val="0"/>
      <w:marRight w:val="0"/>
      <w:marTop w:val="0"/>
      <w:marBottom w:val="0"/>
      <w:divBdr>
        <w:top w:val="none" w:sz="0" w:space="0" w:color="auto"/>
        <w:left w:val="none" w:sz="0" w:space="0" w:color="auto"/>
        <w:bottom w:val="none" w:sz="0" w:space="0" w:color="auto"/>
        <w:right w:val="none" w:sz="0" w:space="0" w:color="auto"/>
      </w:divBdr>
    </w:div>
    <w:div w:id="189392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brus.kb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96619&amp;date=19.12.2024&amp;dst=100279&amp;field=134%20o%20" TargetMode="External"/><Relationship Id="rId5" Type="http://schemas.openxmlformats.org/officeDocument/2006/relationships/hyperlink" Target="file:///C:\Users\&#1057;&#1072;&#1083;&#1080;&#1084;&#1072;\Desktop\l%20Par213%20%20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907</Words>
  <Characters>5170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Салима</cp:lastModifiedBy>
  <cp:revision>27</cp:revision>
  <cp:lastPrinted>2025-01-14T14:17:00Z</cp:lastPrinted>
  <dcterms:created xsi:type="dcterms:W3CDTF">2025-01-10T12:14:00Z</dcterms:created>
  <dcterms:modified xsi:type="dcterms:W3CDTF">2025-01-14T14:22:00Z</dcterms:modified>
</cp:coreProperties>
</file>